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C36E" w14:textId="77777777" w:rsidR="004371A5" w:rsidRDefault="004371A5" w:rsidP="004371A5">
      <w:pPr>
        <w:pStyle w:val="Heading1"/>
        <w:rPr>
          <w:rFonts w:asciiTheme="minorHAnsi" w:hAnsiTheme="minorHAnsi" w:cstheme="minorHAnsi"/>
        </w:rPr>
      </w:pPr>
      <w:bookmarkStart w:id="0" w:name="_Toc166573335"/>
      <w:r>
        <w:rPr>
          <w:rFonts w:asciiTheme="minorHAnsi" w:hAnsiTheme="minorHAnsi" w:cstheme="minorHAnsi"/>
          <w:noProof/>
          <w:sz w:val="44"/>
          <w:lang w:eastAsia="en-GB"/>
        </w:rPr>
        <w:drawing>
          <wp:anchor distT="0" distB="0" distL="114300" distR="114300" simplePos="0" relativeHeight="251663365" behindDoc="1" locked="0" layoutInCell="1" allowOverlap="1" wp14:anchorId="370228B1" wp14:editId="68DFCDFD">
            <wp:simplePos x="0" y="0"/>
            <wp:positionH relativeFrom="column">
              <wp:posOffset>3724219</wp:posOffset>
            </wp:positionH>
            <wp:positionV relativeFrom="paragraph">
              <wp:posOffset>-106188</wp:posOffset>
            </wp:positionV>
            <wp:extent cx="2433886" cy="890802"/>
            <wp:effectExtent l="0" t="0" r="5080" b="5080"/>
            <wp:wrapNone/>
            <wp:docPr id="3" name="Picture 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626" cy="89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D97">
        <w:rPr>
          <w:rFonts w:asciiTheme="minorHAnsi" w:hAnsiTheme="minorHAnsi" w:cstheme="minorHAnsi"/>
          <w:noProof/>
          <w:sz w:val="44"/>
          <w:lang w:eastAsia="en-GB"/>
        </w:rPr>
        <w:drawing>
          <wp:anchor distT="0" distB="0" distL="114300" distR="114300" simplePos="0" relativeHeight="251662341" behindDoc="0" locked="0" layoutInCell="1" allowOverlap="1" wp14:anchorId="6CEE4BE2" wp14:editId="0CE2094D">
            <wp:simplePos x="0" y="0"/>
            <wp:positionH relativeFrom="margin">
              <wp:posOffset>0</wp:posOffset>
            </wp:positionH>
            <wp:positionV relativeFrom="paragraph">
              <wp:posOffset>99695</wp:posOffset>
            </wp:positionV>
            <wp:extent cx="1782445" cy="440690"/>
            <wp:effectExtent l="0" t="0" r="8255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13426" w14:textId="77777777" w:rsidR="004371A5" w:rsidRDefault="004371A5" w:rsidP="004371A5">
      <w:pPr>
        <w:pStyle w:val="Heading1"/>
        <w:tabs>
          <w:tab w:val="left" w:pos="66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D876FC0" w14:textId="6005F949" w:rsidR="004371A5" w:rsidRPr="000C00EB" w:rsidRDefault="004371A5" w:rsidP="004371A5">
      <w:pPr>
        <w:pStyle w:val="Heading1"/>
        <w:spacing w:before="120"/>
        <w:rPr>
          <w:rFonts w:asciiTheme="minorHAnsi" w:hAnsiTheme="minorHAnsi" w:cstheme="minorHAnsi"/>
          <w:sz w:val="28"/>
          <w:szCs w:val="20"/>
        </w:rPr>
      </w:pPr>
      <w:r w:rsidRPr="000C00EB">
        <w:rPr>
          <w:rFonts w:asciiTheme="minorHAnsi" w:hAnsiTheme="minorHAnsi" w:cstheme="minorHAnsi"/>
        </w:rPr>
        <w:t>Innovation Award</w:t>
      </w:r>
      <w:r>
        <w:rPr>
          <w:rFonts w:asciiTheme="minorHAnsi" w:hAnsiTheme="minorHAnsi" w:cstheme="minorHAnsi"/>
        </w:rPr>
        <w:br/>
      </w:r>
      <w:r w:rsidRPr="000C00EB">
        <w:rPr>
          <w:rFonts w:asciiTheme="minorHAnsi" w:hAnsiTheme="minorHAnsi" w:cstheme="minorHAnsi"/>
          <w:sz w:val="28"/>
          <w:szCs w:val="20"/>
        </w:rPr>
        <w:t xml:space="preserve">Sponsored by </w:t>
      </w:r>
      <w:r>
        <w:rPr>
          <w:rFonts w:asciiTheme="minorHAnsi" w:hAnsiTheme="minorHAnsi" w:cstheme="minorHAnsi"/>
          <w:sz w:val="28"/>
          <w:szCs w:val="20"/>
        </w:rPr>
        <w:t>Basil Fry &amp; Company</w:t>
      </w:r>
    </w:p>
    <w:p w14:paraId="4FD70698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/>
      </w:r>
    </w:p>
    <w:p w14:paraId="0724DA27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Mandatory requirements</w:t>
      </w:r>
    </w:p>
    <w:p w14:paraId="2BD1B0FB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Entries must be provided in an electronic version; word document or .pdf are preferred.</w:t>
      </w:r>
    </w:p>
    <w:p w14:paraId="267F6A79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A signed Permission to Publish Form must be included with each entry.</w:t>
      </w:r>
    </w:p>
    <w:p w14:paraId="01245CE8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</w:p>
    <w:p w14:paraId="6B0CE58E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Format of the entry</w:t>
      </w:r>
    </w:p>
    <w:p w14:paraId="68CF580B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Place the business name and innovation at the top of the first page.</w:t>
      </w:r>
    </w:p>
    <w:p w14:paraId="7571931B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Provide some background on the business, such as its size, </w:t>
      </w:r>
      <w:proofErr w:type="gramStart"/>
      <w:r>
        <w:rPr>
          <w:rFonts w:asciiTheme="minorHAnsi" w:hAnsiTheme="minorHAnsi" w:cstheme="minorHAnsi"/>
          <w:sz w:val="22"/>
          <w:szCs w:val="16"/>
        </w:rPr>
        <w:t>location</w:t>
      </w:r>
      <w:proofErr w:type="gramEnd"/>
      <w:r>
        <w:rPr>
          <w:rFonts w:asciiTheme="minorHAnsi" w:hAnsiTheme="minorHAnsi" w:cstheme="minorHAnsi"/>
          <w:sz w:val="22"/>
          <w:szCs w:val="16"/>
        </w:rPr>
        <w:t xml:space="preserve"> and history.</w:t>
      </w:r>
    </w:p>
    <w:p w14:paraId="21256F57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good quality photos to support your entry.</w:t>
      </w:r>
    </w:p>
    <w:p w14:paraId="342D3240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Use clear concise wording and paragraphs.  Remember the judges will be reading lots of entries so make it as easy to read as possible and consider using a summary to make your key points stand out.</w:t>
      </w:r>
    </w:p>
    <w:p w14:paraId="44ED8C54" w14:textId="77777777" w:rsidR="004371A5" w:rsidRDefault="004371A5" w:rsidP="004371A5">
      <w:pPr>
        <w:pStyle w:val="Header"/>
        <w:spacing w:before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Judging Criteria</w:t>
      </w:r>
    </w:p>
    <w:p w14:paraId="682D4C81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You should consider the following judging criteria when submitting your entry:</w:t>
      </w:r>
    </w:p>
    <w:p w14:paraId="2CDCD079" w14:textId="77777777" w:rsidR="004371A5" w:rsidRPr="00025899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36831B" w14:textId="09957FF2" w:rsidR="004371A5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>The Innovation Award is not restricted to a specific service, facility</w:t>
      </w:r>
      <w:r w:rsidR="009354FF">
        <w:rPr>
          <w:rFonts w:asciiTheme="minorHAnsi" w:hAnsiTheme="minorHAnsi" w:cstheme="minorHAnsi"/>
          <w:bCs/>
          <w:sz w:val="22"/>
          <w:szCs w:val="22"/>
        </w:rPr>
        <w:t>,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or product. It could be an innovative process for providing service or managing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business. The main criterion is that the entry is innovative to the industry and provides some </w:t>
      </w:r>
      <w:r w:rsidR="009354FF">
        <w:rPr>
          <w:rFonts w:asciiTheme="minorHAnsi" w:hAnsiTheme="minorHAnsi" w:cstheme="minorHAnsi"/>
          <w:bCs/>
          <w:sz w:val="22"/>
          <w:szCs w:val="22"/>
        </w:rPr>
        <w:t>benefits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The judges are looking for an innovation that will have a lasting impact on the industry and they will use the following criteria to help them decide between the finalists:</w:t>
      </w:r>
    </w:p>
    <w:p w14:paraId="7C5071C8" w14:textId="77777777" w:rsidR="004371A5" w:rsidRDefault="004371A5" w:rsidP="004371A5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9F0BB" w14:textId="77777777" w:rsidR="004371A5" w:rsidRPr="0002589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unique qualities of 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04FF24" w14:textId="77777777" w:rsidR="004371A5" w:rsidRPr="00E025D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</w:t>
      </w:r>
      <w:r w:rsidRPr="00E025D9">
        <w:rPr>
          <w:rFonts w:asciiTheme="minorHAnsi" w:hAnsiTheme="minorHAnsi" w:cstheme="minorHAnsi"/>
          <w:bCs/>
          <w:sz w:val="22"/>
          <w:szCs w:val="22"/>
        </w:rPr>
        <w:t xml:space="preserve"> benefits 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E025D9">
        <w:rPr>
          <w:rFonts w:asciiTheme="minorHAnsi" w:hAnsiTheme="minorHAnsi" w:cstheme="minorHAnsi"/>
          <w:bCs/>
          <w:sz w:val="22"/>
          <w:szCs w:val="22"/>
        </w:rPr>
        <w:t xml:space="preserve"> provides to your </w:t>
      </w:r>
      <w:proofErr w:type="spellStart"/>
      <w:r w:rsidRPr="00E025D9">
        <w:rPr>
          <w:rFonts w:asciiTheme="minorHAnsi" w:hAnsiTheme="minorHAnsi" w:cstheme="minorHAnsi"/>
          <w:bCs/>
          <w:sz w:val="22"/>
          <w:szCs w:val="22"/>
        </w:rPr>
        <w:t>self storage</w:t>
      </w:r>
      <w:proofErr w:type="spellEnd"/>
      <w:r w:rsidRPr="00E025D9">
        <w:rPr>
          <w:rFonts w:asciiTheme="minorHAnsi" w:hAnsiTheme="minorHAnsi" w:cstheme="minorHAnsi"/>
          <w:bCs/>
          <w:sz w:val="22"/>
          <w:szCs w:val="22"/>
        </w:rPr>
        <w:t xml:space="preserve"> business or the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E025D9">
        <w:rPr>
          <w:rFonts w:asciiTheme="minorHAnsi" w:hAnsiTheme="minorHAnsi" w:cstheme="minorHAnsi"/>
          <w:bCs/>
          <w:sz w:val="22"/>
          <w:szCs w:val="22"/>
        </w:rPr>
        <w:t>elf storage</w:t>
      </w:r>
      <w:proofErr w:type="spellEnd"/>
      <w:r w:rsidRPr="00E025D9">
        <w:rPr>
          <w:rFonts w:asciiTheme="minorHAnsi" w:hAnsiTheme="minorHAnsi" w:cstheme="minorHAnsi"/>
          <w:bCs/>
          <w:sz w:val="22"/>
          <w:szCs w:val="22"/>
        </w:rPr>
        <w:t xml:space="preserve"> customer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BBCCD50" w14:textId="77777777" w:rsidR="004371A5" w:rsidRPr="0002589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How your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meets an industry need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51D499C" w14:textId="317B9775" w:rsidR="004371A5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challenges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2AA">
        <w:rPr>
          <w:rFonts w:asciiTheme="minorHAnsi" w:hAnsiTheme="minorHAnsi" w:cstheme="minorHAnsi"/>
          <w:bCs/>
          <w:sz w:val="22"/>
          <w:szCs w:val="22"/>
        </w:rPr>
        <w:t xml:space="preserve">did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2AA">
        <w:rPr>
          <w:rFonts w:asciiTheme="minorHAnsi" w:hAnsiTheme="minorHAnsi" w:cstheme="minorHAnsi"/>
          <w:bCs/>
          <w:sz w:val="22"/>
          <w:szCs w:val="22"/>
        </w:rPr>
        <w:t>present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during development or implementation, and how </w:t>
      </w:r>
      <w:r>
        <w:rPr>
          <w:rFonts w:asciiTheme="minorHAnsi" w:hAnsiTheme="minorHAnsi" w:cstheme="minorHAnsi"/>
          <w:bCs/>
          <w:sz w:val="22"/>
          <w:szCs w:val="22"/>
        </w:rPr>
        <w:t>these were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over</w:t>
      </w:r>
      <w:r>
        <w:rPr>
          <w:rFonts w:asciiTheme="minorHAnsi" w:hAnsiTheme="minorHAnsi" w:cstheme="minorHAnsi"/>
          <w:bCs/>
          <w:sz w:val="22"/>
          <w:szCs w:val="22"/>
        </w:rPr>
        <w:t>co</w:t>
      </w:r>
      <w:r w:rsidRPr="00025899">
        <w:rPr>
          <w:rFonts w:asciiTheme="minorHAnsi" w:hAnsiTheme="minorHAnsi" w:cstheme="minorHAnsi"/>
          <w:bCs/>
          <w:sz w:val="22"/>
          <w:szCs w:val="22"/>
        </w:rPr>
        <w:t>me</w:t>
      </w:r>
      <w:r w:rsidR="00B042BD">
        <w:rPr>
          <w:rFonts w:asciiTheme="minorHAnsi" w:hAnsiTheme="minorHAnsi" w:cstheme="minorHAnsi"/>
          <w:bCs/>
          <w:sz w:val="22"/>
          <w:szCs w:val="22"/>
        </w:rPr>
        <w:t>?</w:t>
      </w:r>
    </w:p>
    <w:p w14:paraId="6F9DAD73" w14:textId="77777777" w:rsidR="004371A5" w:rsidRPr="00025899" w:rsidRDefault="004371A5" w:rsidP="004371A5">
      <w:pPr>
        <w:pStyle w:val="Header"/>
        <w:numPr>
          <w:ilvl w:val="0"/>
          <w:numId w:val="7"/>
        </w:numPr>
        <w:ind w:left="42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How the innovation reduces costs or increases income.</w:t>
      </w:r>
    </w:p>
    <w:p w14:paraId="0F14156F" w14:textId="77777777" w:rsidR="004371A5" w:rsidRPr="00025899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  <w:t>P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rovide an overview of your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>, including the circumstances that prompted its development and any case study material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086F228" w14:textId="77777777" w:rsidR="004371A5" w:rsidRDefault="004371A5" w:rsidP="004371A5">
      <w:pPr>
        <w:pStyle w:val="Header"/>
        <w:jc w:val="both"/>
      </w:pPr>
    </w:p>
    <w:p w14:paraId="2404B02A" w14:textId="77777777" w:rsidR="004371A5" w:rsidRPr="00E65796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5796">
        <w:rPr>
          <w:rFonts w:asciiTheme="minorHAnsi" w:hAnsiTheme="minorHAnsi" w:cstheme="minorHAnsi"/>
          <w:bCs/>
          <w:sz w:val="22"/>
          <w:szCs w:val="22"/>
        </w:rPr>
        <w:t xml:space="preserve">Your </w:t>
      </w:r>
      <w:r>
        <w:rPr>
          <w:rFonts w:asciiTheme="minorHAnsi" w:hAnsiTheme="minorHAnsi" w:cstheme="minorHAnsi"/>
          <w:bCs/>
          <w:sz w:val="22"/>
          <w:szCs w:val="22"/>
        </w:rPr>
        <w:t>entry</w:t>
      </w:r>
      <w:r w:rsidRPr="00E65796">
        <w:rPr>
          <w:rFonts w:asciiTheme="minorHAnsi" w:hAnsiTheme="minorHAnsi" w:cstheme="minorHAnsi"/>
          <w:bCs/>
          <w:sz w:val="22"/>
          <w:szCs w:val="22"/>
        </w:rPr>
        <w:t xml:space="preserve"> will be subject to strict confidentiality undertakings and will not be released outside the judging group.</w:t>
      </w:r>
    </w:p>
    <w:p w14:paraId="62E7079C" w14:textId="77777777" w:rsidR="004371A5" w:rsidRPr="00E65796" w:rsidRDefault="004371A5" w:rsidP="004371A5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</w:p>
    <w:p w14:paraId="541BC908" w14:textId="79A2D944" w:rsidR="004371A5" w:rsidRPr="00E65796" w:rsidRDefault="004371A5" w:rsidP="004371A5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9" behindDoc="0" locked="0" layoutInCell="1" allowOverlap="1" wp14:anchorId="568B8D89" wp14:editId="0015D923">
                <wp:simplePos x="0" y="0"/>
                <wp:positionH relativeFrom="column">
                  <wp:posOffset>2971800</wp:posOffset>
                </wp:positionH>
                <wp:positionV relativeFrom="paragraph">
                  <wp:posOffset>241935</wp:posOffset>
                </wp:positionV>
                <wp:extent cx="3276600" cy="1263650"/>
                <wp:effectExtent l="0" t="0" r="0" b="0"/>
                <wp:wrapNone/>
                <wp:docPr id="536014911" name="Text Box 536014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63650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D3C0" w14:textId="77777777" w:rsidR="004371A5" w:rsidRDefault="004371A5" w:rsidP="004371A5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  <w:p w14:paraId="1AB730DD" w14:textId="77777777" w:rsidR="004371A5" w:rsidRDefault="004371A5" w:rsidP="004371A5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Submission for entries close: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  <w:t>Friday, 8 September 2023</w:t>
                            </w:r>
                          </w:p>
                          <w:p w14:paraId="00DA4609" w14:textId="77777777" w:rsidR="004371A5" w:rsidRDefault="004371A5" w:rsidP="004371A5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0BD8024" w14:textId="77777777" w:rsidR="004371A5" w:rsidRDefault="004371A5" w:rsidP="004371A5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Send entries to awards@fedessa.org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8B8D89" id="_x0000_t202" coordsize="21600,21600" o:spt="202" path="m,l,21600r21600,l21600,xe">
                <v:stroke joinstyle="miter"/>
                <v:path gradientshapeok="t" o:connecttype="rect"/>
              </v:shapetype>
              <v:shape id="Text Box 536014911" o:spid="_x0000_s1026" type="#_x0000_t202" style="position:absolute;left:0;text-align:left;margin-left:234pt;margin-top:19.05pt;width:258pt;height:99.5pt;z-index:2516643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" fillcolor="#808285" stroked="f">
                <v:textbox style="mso-fit-shape-to-text:t">
                  <w:txbxContent>
                    <w:p w14:paraId="22BBD3C0" w14:textId="77777777" w:rsidR="004371A5" w:rsidRDefault="004371A5" w:rsidP="004371A5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6"/>
                          <w:szCs w:val="6"/>
                        </w:rPr>
                        <w:br/>
                      </w: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>Important</w:t>
                      </w:r>
                    </w:p>
                    <w:p w14:paraId="1AB730DD" w14:textId="77777777" w:rsidR="004371A5" w:rsidRDefault="004371A5" w:rsidP="004371A5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Submission for entries close:</w:t>
                      </w:r>
                      <w:r>
                        <w:rPr>
                          <w:b/>
                          <w:color w:val="FFFFFF" w:themeColor="background1"/>
                        </w:rPr>
                        <w:br/>
                        <w:t>Friday, 8 September 2023</w:t>
                      </w:r>
                    </w:p>
                    <w:p w14:paraId="00DA4609" w14:textId="77777777" w:rsidR="004371A5" w:rsidRDefault="004371A5" w:rsidP="004371A5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50BD8024" w14:textId="77777777" w:rsidR="004371A5" w:rsidRDefault="004371A5" w:rsidP="004371A5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Send entries to awards@fedessa.org</w:t>
                      </w:r>
                      <w:r>
                        <w:rPr>
                          <w:b/>
                          <w:color w:val="FFFFFF" w:themeColor="background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E65796">
        <w:rPr>
          <w:rFonts w:asciiTheme="minorHAnsi" w:hAnsiTheme="minorHAnsi" w:cstheme="minorHAnsi"/>
          <w:sz w:val="22"/>
          <w:szCs w:val="22"/>
        </w:rPr>
        <w:t>If you have any questions about completing this entry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please contact Rennie Schafer, FEDESSA CEO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2" w:history="1">
        <w:r w:rsidRPr="00E65796">
          <w:rPr>
            <w:rStyle w:val="Hyperlink"/>
            <w:rFonts w:asciiTheme="minorHAnsi" w:hAnsiTheme="minorHAnsi" w:cstheme="minorHAnsi"/>
            <w:sz w:val="22"/>
            <w:szCs w:val="22"/>
          </w:rPr>
          <w:t>rschafer@fedessa.org</w:t>
        </w:r>
      </w:hyperlink>
      <w:r w:rsidRPr="00E65796">
        <w:rPr>
          <w:rFonts w:asciiTheme="minorHAnsi" w:hAnsiTheme="minorHAnsi" w:cstheme="minorHAnsi"/>
          <w:sz w:val="22"/>
          <w:szCs w:val="22"/>
        </w:rPr>
        <w:t xml:space="preserve"> or +44 1270 623 150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FC1E2F" w14:textId="4A856DF4" w:rsidR="004371A5" w:rsidRDefault="004371A5" w:rsidP="004371A5">
      <w:pPr>
        <w:jc w:val="both"/>
        <w:rPr>
          <w:rFonts w:cstheme="minorHAnsi"/>
          <w:b/>
          <w:szCs w:val="16"/>
        </w:rPr>
      </w:pPr>
    </w:p>
    <w:p w14:paraId="0B1EC898" w14:textId="449A9715" w:rsidR="004371A5" w:rsidRDefault="004371A5" w:rsidP="004371A5">
      <w:pPr>
        <w:jc w:val="both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Good Luck!</w:t>
      </w:r>
    </w:p>
    <w:p w14:paraId="003CF075" w14:textId="77777777" w:rsidR="004E6409" w:rsidRDefault="004E6409" w:rsidP="00E76127">
      <w:pPr>
        <w:pStyle w:val="Title"/>
        <w:rPr>
          <w:color w:val="0070C0"/>
          <w:sz w:val="32"/>
          <w:szCs w:val="32"/>
        </w:rPr>
        <w:sectPr w:rsidR="004E64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7AC407" w14:textId="28514084" w:rsidR="0015702E" w:rsidRPr="004F3E64" w:rsidRDefault="00E76127" w:rsidP="00E76127">
      <w:pPr>
        <w:pStyle w:val="Title"/>
        <w:rPr>
          <w:color w:val="0070C0"/>
          <w:sz w:val="32"/>
          <w:szCs w:val="32"/>
        </w:rPr>
      </w:pPr>
      <w:r w:rsidRPr="004F3E64">
        <w:rPr>
          <w:color w:val="0070C0"/>
          <w:sz w:val="32"/>
          <w:szCs w:val="32"/>
        </w:rPr>
        <w:lastRenderedPageBreak/>
        <w:t>1.Cover</w:t>
      </w:r>
    </w:p>
    <w:p w14:paraId="4CBF0E9E" w14:textId="77777777" w:rsidR="0015702E" w:rsidRDefault="0015702E" w:rsidP="001570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8FA5E" wp14:editId="696996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0490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824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FD0E3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737D7D10" w14:textId="77777777" w:rsidR="0015702E" w:rsidRDefault="0015702E" w:rsidP="0015702E">
                            <w:pPr>
                              <w:jc w:val="center"/>
                            </w:pPr>
                            <w: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A5E" id="Text Box 217" o:spid="_x0000_s1027" type="#_x0000_t202" style="position:absolute;left:0;text-align:left;margin-left:0;margin-top:14.4pt;width:185.9pt;height:8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">
                <v:textbox>
                  <w:txbxContent>
                    <w:p w14:paraId="0CF9C824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57FD0E3" w14:textId="77777777" w:rsidR="0015702E" w:rsidRDefault="0015702E" w:rsidP="0015702E">
                      <w:pPr>
                        <w:jc w:val="center"/>
                      </w:pPr>
                    </w:p>
                    <w:p w14:paraId="737D7D10" w14:textId="77777777" w:rsidR="0015702E" w:rsidRDefault="0015702E" w:rsidP="0015702E">
                      <w:pPr>
                        <w:jc w:val="center"/>
                      </w:pPr>
                      <w: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A794" w14:textId="77777777" w:rsidR="0015702E" w:rsidRPr="0015702E" w:rsidRDefault="0015702E" w:rsidP="0015702E"/>
    <w:p w14:paraId="2649ACFD" w14:textId="77777777" w:rsidR="0015702E" w:rsidRPr="0015702E" w:rsidRDefault="0015702E" w:rsidP="0015702E"/>
    <w:p w14:paraId="737E1FAD" w14:textId="77777777" w:rsidR="0015702E" w:rsidRDefault="0015702E" w:rsidP="0015702E"/>
    <w:p w14:paraId="489231C6" w14:textId="77777777" w:rsidR="0015702E" w:rsidRDefault="0015702E" w:rsidP="0015702E"/>
    <w:p w14:paraId="2B8C5192" w14:textId="77777777" w:rsidR="0015702E" w:rsidRDefault="0015702E" w:rsidP="0015702E">
      <w:pPr>
        <w:jc w:val="center"/>
      </w:pPr>
      <w:r>
        <w:t>Award Name</w:t>
      </w:r>
    </w:p>
    <w:p w14:paraId="55B15C4C" w14:textId="66BBEBAF" w:rsidR="0015702E" w:rsidRDefault="00DD4181" w:rsidP="0015702E">
      <w:pPr>
        <w:jc w:val="center"/>
      </w:pPr>
      <w:r>
        <w:t>Company Name</w:t>
      </w:r>
    </w:p>
    <w:p w14:paraId="6C43AEA0" w14:textId="065C423B" w:rsidR="0015702E" w:rsidRDefault="0015702E" w:rsidP="00921F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8CCA87" wp14:editId="17F04B58">
                <wp:simplePos x="0" y="0"/>
                <wp:positionH relativeFrom="column">
                  <wp:posOffset>1370965</wp:posOffset>
                </wp:positionH>
                <wp:positionV relativeFrom="paragraph">
                  <wp:posOffset>191770</wp:posOffset>
                </wp:positionV>
                <wp:extent cx="3286125" cy="2343150"/>
                <wp:effectExtent l="0" t="0" r="28575" b="19050"/>
                <wp:wrapSquare wrapText="bothSides"/>
                <wp:docPr id="1154421875" name="Text Box 11544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3AA7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D3EAF1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29E8E3F6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667E27FC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10D0E3AA" w14:textId="3745C31A" w:rsidR="0015702E" w:rsidRDefault="00F915AB" w:rsidP="0015702E">
                            <w:pPr>
                              <w:jc w:val="center"/>
                            </w:pPr>
                            <w:r>
                              <w:t xml:space="preserve">Company image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CCA87" id="_x0000_t202" coordsize="21600,21600" o:spt="202" path="m,l,21600r21600,l21600,xe">
                <v:stroke joinstyle="miter"/>
                <v:path gradientshapeok="t" o:connecttype="rect"/>
              </v:shapetype>
              <v:shape id="Text Box 1154421875" o:spid="_x0000_s1028" type="#_x0000_t202" style="position:absolute;left:0;text-align:left;margin-left:107.95pt;margin-top:15.1pt;width:258.75pt;height:18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1FAIAACcEAAAOAAAAZHJzL2Uyb0RvYy54bWysU81u2zAMvg/YOwi6L06cpEu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">
                <v:textbox>
                  <w:txbxContent>
                    <w:p w14:paraId="4C213AA7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1D3EAF1" w14:textId="77777777" w:rsidR="0015702E" w:rsidRDefault="0015702E" w:rsidP="0015702E">
                      <w:pPr>
                        <w:jc w:val="center"/>
                      </w:pPr>
                    </w:p>
                    <w:p w14:paraId="29E8E3F6" w14:textId="77777777" w:rsidR="0015702E" w:rsidRDefault="0015702E" w:rsidP="0015702E">
                      <w:pPr>
                        <w:jc w:val="center"/>
                      </w:pPr>
                    </w:p>
                    <w:p w14:paraId="667E27FC" w14:textId="77777777" w:rsidR="0015702E" w:rsidRDefault="0015702E" w:rsidP="0015702E">
                      <w:pPr>
                        <w:jc w:val="center"/>
                      </w:pPr>
                    </w:p>
                    <w:p w14:paraId="10D0E3AA" w14:textId="3745C31A" w:rsidR="0015702E" w:rsidRDefault="00F915AB" w:rsidP="0015702E">
                      <w:pPr>
                        <w:jc w:val="center"/>
                      </w:pPr>
                      <w:r>
                        <w:t xml:space="preserve">Company image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12E1" w14:textId="77777777" w:rsidR="0015702E" w:rsidRDefault="0015702E" w:rsidP="0015702E">
      <w:pPr>
        <w:jc w:val="center"/>
      </w:pPr>
    </w:p>
    <w:p w14:paraId="3AD42B2A" w14:textId="77777777" w:rsidR="0015702E" w:rsidRDefault="0015702E" w:rsidP="0015702E">
      <w:pPr>
        <w:jc w:val="center"/>
      </w:pPr>
    </w:p>
    <w:p w14:paraId="7888B39C" w14:textId="77777777" w:rsidR="0015702E" w:rsidRDefault="0015702E" w:rsidP="0015702E">
      <w:pPr>
        <w:jc w:val="center"/>
      </w:pPr>
    </w:p>
    <w:p w14:paraId="2F5F6135" w14:textId="77777777" w:rsidR="0015702E" w:rsidRPr="0015702E" w:rsidRDefault="0015702E" w:rsidP="0015702E"/>
    <w:p w14:paraId="7920F9B4" w14:textId="77777777" w:rsidR="0015702E" w:rsidRPr="0015702E" w:rsidRDefault="0015702E" w:rsidP="0015702E"/>
    <w:p w14:paraId="01186B3A" w14:textId="77777777" w:rsidR="0015702E" w:rsidRPr="0015702E" w:rsidRDefault="0015702E" w:rsidP="0015702E"/>
    <w:p w14:paraId="20D634DD" w14:textId="77777777" w:rsidR="0015702E" w:rsidRPr="0015702E" w:rsidRDefault="0015702E" w:rsidP="0015702E"/>
    <w:p w14:paraId="54B6BCE1" w14:textId="77777777" w:rsidR="0015702E" w:rsidRPr="0015702E" w:rsidRDefault="0015702E" w:rsidP="0015702E"/>
    <w:p w14:paraId="0178EABB" w14:textId="77777777" w:rsidR="0015702E" w:rsidRPr="0015702E" w:rsidRDefault="0015702E" w:rsidP="0015702E"/>
    <w:p w14:paraId="16D1C1C8" w14:textId="77777777" w:rsidR="0015702E" w:rsidRDefault="0015702E" w:rsidP="0015702E"/>
    <w:p w14:paraId="0803D1D4" w14:textId="77777777" w:rsidR="0015702E" w:rsidRDefault="0015702E" w:rsidP="0015702E">
      <w:pPr>
        <w:tabs>
          <w:tab w:val="left" w:pos="3090"/>
        </w:tabs>
        <w:jc w:val="center"/>
      </w:pPr>
    </w:p>
    <w:p w14:paraId="7C2F567B" w14:textId="77777777" w:rsidR="00664B39" w:rsidRDefault="00664B39" w:rsidP="0015702E">
      <w:pPr>
        <w:tabs>
          <w:tab w:val="left" w:pos="3090"/>
        </w:tabs>
        <w:jc w:val="center"/>
      </w:pPr>
    </w:p>
    <w:p w14:paraId="3B6E6B0B" w14:textId="77777777" w:rsidR="00664B39" w:rsidRDefault="00664B39" w:rsidP="0015702E">
      <w:pPr>
        <w:tabs>
          <w:tab w:val="left" w:pos="3090"/>
        </w:tabs>
        <w:jc w:val="center"/>
      </w:pPr>
    </w:p>
    <w:p w14:paraId="18CE36FF" w14:textId="77777777" w:rsidR="00664B39" w:rsidRDefault="00664B39" w:rsidP="0015702E">
      <w:pPr>
        <w:tabs>
          <w:tab w:val="left" w:pos="3090"/>
        </w:tabs>
        <w:jc w:val="center"/>
      </w:pPr>
    </w:p>
    <w:p w14:paraId="0E9C607E" w14:textId="77777777" w:rsidR="00664B39" w:rsidRDefault="00664B39" w:rsidP="0015702E">
      <w:pPr>
        <w:tabs>
          <w:tab w:val="left" w:pos="3090"/>
        </w:tabs>
        <w:jc w:val="center"/>
      </w:pPr>
    </w:p>
    <w:p w14:paraId="32E477F2" w14:textId="77777777" w:rsidR="00664B39" w:rsidRDefault="00664B39" w:rsidP="0015702E">
      <w:pPr>
        <w:tabs>
          <w:tab w:val="left" w:pos="3090"/>
        </w:tabs>
        <w:jc w:val="center"/>
      </w:pPr>
    </w:p>
    <w:p w14:paraId="30DF1209" w14:textId="77777777" w:rsidR="00664B39" w:rsidRDefault="00664B39" w:rsidP="0015702E">
      <w:pPr>
        <w:tabs>
          <w:tab w:val="left" w:pos="3090"/>
        </w:tabs>
        <w:jc w:val="center"/>
      </w:pPr>
    </w:p>
    <w:p w14:paraId="077FEC42" w14:textId="77777777" w:rsidR="00664B39" w:rsidRDefault="00664B39" w:rsidP="0015702E">
      <w:pPr>
        <w:tabs>
          <w:tab w:val="left" w:pos="3090"/>
        </w:tabs>
        <w:jc w:val="center"/>
      </w:pPr>
    </w:p>
    <w:p w14:paraId="33E26C67" w14:textId="77777777" w:rsidR="00664B39" w:rsidRDefault="00664B39" w:rsidP="0015702E">
      <w:pPr>
        <w:tabs>
          <w:tab w:val="left" w:pos="3090"/>
        </w:tabs>
        <w:jc w:val="center"/>
      </w:pPr>
    </w:p>
    <w:p w14:paraId="15956B87" w14:textId="77777777" w:rsidR="0015702E" w:rsidRDefault="0015702E" w:rsidP="0015702E">
      <w:pPr>
        <w:tabs>
          <w:tab w:val="left" w:pos="3090"/>
        </w:tabs>
        <w:jc w:val="center"/>
      </w:pPr>
    </w:p>
    <w:p w14:paraId="45E3BB5B" w14:textId="2F9FCC1A" w:rsidR="0015702E" w:rsidRPr="002E53FF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lastRenderedPageBreak/>
        <w:t>2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662428" w:rsidRPr="00662428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Background on </w:t>
      </w:r>
      <w:r w:rsidR="0015702E" w:rsidRPr="0015702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903389" wp14:editId="2315F63F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647950" cy="3057525"/>
                <wp:effectExtent l="0" t="0" r="19050" b="28575"/>
                <wp:wrapSquare wrapText="bothSides"/>
                <wp:docPr id="884344538" name="Text Box 88434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89CE" w14:textId="77777777" w:rsidR="008208FA" w:rsidRDefault="008208FA" w:rsidP="008208FA">
                            <w:pPr>
                              <w:jc w:val="center"/>
                            </w:pPr>
                          </w:p>
                          <w:p w14:paraId="44E98757" w14:textId="77777777" w:rsidR="008208FA" w:rsidRPr="008208FA" w:rsidRDefault="008208FA" w:rsidP="008208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F9F6D6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097F4E9B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73F74222" w14:textId="0554B039" w:rsidR="0015702E" w:rsidRDefault="0015702E" w:rsidP="008208FA">
                            <w:pPr>
                              <w:jc w:val="center"/>
                            </w:pPr>
                            <w:r>
                              <w:t xml:space="preserve">Include </w:t>
                            </w:r>
                            <w:r w:rsidR="00BD4221">
                              <w:t>company</w:t>
                            </w:r>
                            <w:r>
                              <w:t xml:space="preserve"> images </w:t>
                            </w:r>
                            <w:r w:rsidR="008208FA">
                              <w:t xml:space="preserve">above </w:t>
                            </w:r>
                            <w:r w:rsidR="008208FA">
                              <w:br/>
                              <w:t>or below</w:t>
                            </w:r>
                            <w:r>
                              <w:t xml:space="preserve"> text, or down </w:t>
                            </w:r>
                            <w:r w:rsidR="008208FA">
                              <w:t xml:space="preserve">the </w:t>
                            </w:r>
                            <w:r>
                              <w:t>side</w:t>
                            </w:r>
                            <w:r w:rsidR="008208FA">
                              <w:t xml:space="preserve">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3389" id="Text Box 884344538" o:spid="_x0000_s1029" type="#_x0000_t202" style="position:absolute;margin-left:284.25pt;margin-top:0;width:208.5pt;height:24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WEg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">
                <v:textbox>
                  <w:txbxContent>
                    <w:p w14:paraId="6AAE89CE" w14:textId="77777777" w:rsidR="008208FA" w:rsidRDefault="008208FA" w:rsidP="008208FA">
                      <w:pPr>
                        <w:jc w:val="center"/>
                      </w:pPr>
                    </w:p>
                    <w:p w14:paraId="44E98757" w14:textId="77777777" w:rsidR="008208FA" w:rsidRPr="008208FA" w:rsidRDefault="008208FA" w:rsidP="008208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DF9F6D6" w14:textId="77777777" w:rsidR="002E09D2" w:rsidRDefault="002E09D2" w:rsidP="008208FA">
                      <w:pPr>
                        <w:jc w:val="center"/>
                      </w:pPr>
                    </w:p>
                    <w:p w14:paraId="097F4E9B" w14:textId="77777777" w:rsidR="002E09D2" w:rsidRDefault="002E09D2" w:rsidP="008208FA">
                      <w:pPr>
                        <w:jc w:val="center"/>
                      </w:pPr>
                    </w:p>
                    <w:p w14:paraId="73F74222" w14:textId="0554B039" w:rsidR="0015702E" w:rsidRDefault="0015702E" w:rsidP="008208FA">
                      <w:pPr>
                        <w:jc w:val="center"/>
                      </w:pPr>
                      <w:r>
                        <w:t xml:space="preserve">Include </w:t>
                      </w:r>
                      <w:r w:rsidR="00BD4221">
                        <w:t>company</w:t>
                      </w:r>
                      <w:r>
                        <w:t xml:space="preserve"> images </w:t>
                      </w:r>
                      <w:r w:rsidR="008208FA">
                        <w:t xml:space="preserve">above </w:t>
                      </w:r>
                      <w:r w:rsidR="008208FA">
                        <w:br/>
                        <w:t>or below</w:t>
                      </w:r>
                      <w:r>
                        <w:t xml:space="preserve"> text, or down </w:t>
                      </w:r>
                      <w:r w:rsidR="008208FA">
                        <w:t xml:space="preserve">the </w:t>
                      </w:r>
                      <w:r>
                        <w:t>side</w:t>
                      </w:r>
                      <w:r w:rsidR="008208FA">
                        <w:t xml:space="preserve"> here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5AB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Company</w:t>
      </w:r>
    </w:p>
    <w:p w14:paraId="4C976E72" w14:textId="3901266E" w:rsidR="0015702E" w:rsidRDefault="0015702E" w:rsidP="0015702E">
      <w:pPr>
        <w:tabs>
          <w:tab w:val="left" w:pos="3090"/>
        </w:tabs>
        <w:rPr>
          <w:i/>
          <w:iCs/>
        </w:rPr>
      </w:pPr>
      <w:r>
        <w:rPr>
          <w:i/>
          <w:iCs/>
        </w:rPr>
        <w:t xml:space="preserve">Add in a section here on the background of the </w:t>
      </w:r>
      <w:r w:rsidR="00BD4221">
        <w:rPr>
          <w:i/>
          <w:iCs/>
        </w:rPr>
        <w:t>company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including size, </w:t>
      </w:r>
      <w:proofErr w:type="gramStart"/>
      <w:r>
        <w:rPr>
          <w:i/>
          <w:iCs/>
        </w:rPr>
        <w:t>location</w:t>
      </w:r>
      <w:proofErr w:type="gramEnd"/>
      <w:r>
        <w:rPr>
          <w:i/>
          <w:iCs/>
        </w:rPr>
        <w:t xml:space="preserve"> and history. </w:t>
      </w:r>
    </w:p>
    <w:p w14:paraId="6874E3D4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675522BE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4822ADFC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798A04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2B0A3C1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D86F6F5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DBCF8A9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9C3532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04B1BC26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7C505A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8F8C918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13829C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F9803C0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72A23B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127ED2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0A03734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B279343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23B94DE1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633307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485F4E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182169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DFD9CC6" w14:textId="77777777" w:rsidR="00975006" w:rsidRDefault="00975006" w:rsidP="0015702E">
      <w:pPr>
        <w:tabs>
          <w:tab w:val="left" w:pos="3090"/>
        </w:tabs>
        <w:rPr>
          <w:i/>
          <w:iCs/>
        </w:rPr>
      </w:pPr>
    </w:p>
    <w:p w14:paraId="21EEE8E7" w14:textId="77777777" w:rsidR="0092160F" w:rsidRDefault="0092160F" w:rsidP="0015702E">
      <w:pPr>
        <w:tabs>
          <w:tab w:val="left" w:pos="3090"/>
        </w:tabs>
        <w:rPr>
          <w:i/>
          <w:iCs/>
        </w:rPr>
      </w:pPr>
    </w:p>
    <w:p w14:paraId="275729A1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45788C4B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080B0456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2F157DB9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69845E2C" w14:textId="42913393" w:rsidR="00347377" w:rsidRPr="00347377" w:rsidRDefault="0063536D" w:rsidP="00347377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3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91484A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Judges criteria</w:t>
      </w:r>
    </w:p>
    <w:p w14:paraId="62068B7F" w14:textId="332CE736" w:rsidR="00BD4221" w:rsidRPr="008D7E9D" w:rsidRDefault="00BD4221" w:rsidP="00BD4221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>The Innovation Award is not restricted to a specific service, facility</w:t>
      </w:r>
      <w:r w:rsidR="009E07E7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 product. It could be an innovative process for providing service or managing the business. The main criterion is that the entry is innovative to the industry and provides some </w:t>
      </w:r>
      <w:r w:rsidR="009E07E7">
        <w:rPr>
          <w:rFonts w:asciiTheme="minorHAnsi" w:hAnsiTheme="minorHAnsi" w:cstheme="minorHAnsi"/>
          <w:b/>
          <w:i/>
          <w:iCs/>
          <w:sz w:val="22"/>
          <w:szCs w:val="22"/>
        </w:rPr>
        <w:t>benefit</w:t>
      </w: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</w:t>
      </w:r>
    </w:p>
    <w:p w14:paraId="6AB2A23A" w14:textId="77777777" w:rsidR="00BD4221" w:rsidRDefault="00BD4221" w:rsidP="00BD4221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1491705" w14:textId="60BE9158" w:rsidR="008721BA" w:rsidRPr="006235B6" w:rsidRDefault="008721BA" w:rsidP="0062258F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 w:rsidRPr="00D80240">
        <w:rPr>
          <w:rFonts w:asciiTheme="minorHAnsi" w:hAnsiTheme="minorHAnsi" w:cstheme="minorHAnsi"/>
          <w:b/>
          <w:bCs/>
          <w:i/>
          <w:iCs/>
          <w:sz w:val="22"/>
          <w:szCs w:val="16"/>
        </w:rPr>
        <w:t>Use clear concise wording and paragraphs.  Remember the judges will be reading lots of entries, so make it as easy to read as possible and consider using a summary to make your key points stand out.</w:t>
      </w:r>
    </w:p>
    <w:p w14:paraId="318BB062" w14:textId="7C05067C" w:rsidR="002E09D2" w:rsidRDefault="002E09D2" w:rsidP="002E09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808C42" w14:textId="74422BD0" w:rsidR="000E6CAF" w:rsidRDefault="006902D2" w:rsidP="006902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Now use each of the headings below to explain how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why this store should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win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the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Innovation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ward</w:t>
      </w:r>
      <w:r w:rsidR="00B36ED7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40D22437" w14:textId="733188AB" w:rsidR="00B36ED7" w:rsidRDefault="00B36ED7" w:rsidP="006902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8A10B28" w14:textId="7429E9B0" w:rsidR="00B36ED7" w:rsidRDefault="00581021" w:rsidP="006902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09D2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0293" behindDoc="1" locked="0" layoutInCell="1" allowOverlap="1" wp14:anchorId="5AE1A7D0" wp14:editId="5DD356DF">
                <wp:simplePos x="0" y="0"/>
                <wp:positionH relativeFrom="column">
                  <wp:posOffset>4116845</wp:posOffset>
                </wp:positionH>
                <wp:positionV relativeFrom="page">
                  <wp:posOffset>3407111</wp:posOffset>
                </wp:positionV>
                <wp:extent cx="2108200" cy="7576185"/>
                <wp:effectExtent l="0" t="0" r="25400" b="24765"/>
                <wp:wrapTight wrapText="bothSides">
                  <wp:wrapPolygon edited="0">
                    <wp:start x="0" y="0"/>
                    <wp:lineTo x="0" y="21616"/>
                    <wp:lineTo x="21665" y="21616"/>
                    <wp:lineTo x="21665" y="0"/>
                    <wp:lineTo x="0" y="0"/>
                  </wp:wrapPolygon>
                </wp:wrapTight>
                <wp:docPr id="302294358" name="Text Box 302294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57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C016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5C22041A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200439CE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5D2A5DF0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3D62B2AE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0E6D85AC" w14:textId="77777777" w:rsidR="00B36ED7" w:rsidRDefault="00B36ED7" w:rsidP="00B36ED7">
                            <w:pPr>
                              <w:jc w:val="center"/>
                            </w:pPr>
                            <w:r>
                              <w:t>Add photos or graphs to support text for each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A7D0" id="Text Box 302294358" o:spid="_x0000_s1030" type="#_x0000_t202" style="position:absolute;left:0;text-align:left;margin-left:324.15pt;margin-top:268.3pt;width:166pt;height:596.55pt;z-index:-2516561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pzFQ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">
                <v:textbox>
                  <w:txbxContent>
                    <w:p w14:paraId="58BCC016" w14:textId="77777777" w:rsidR="00B36ED7" w:rsidRDefault="00B36ED7" w:rsidP="00B36ED7">
                      <w:pPr>
                        <w:jc w:val="center"/>
                      </w:pPr>
                    </w:p>
                    <w:p w14:paraId="5C22041A" w14:textId="77777777" w:rsidR="00B36ED7" w:rsidRDefault="00B36ED7" w:rsidP="00B36ED7">
                      <w:pPr>
                        <w:jc w:val="center"/>
                      </w:pPr>
                    </w:p>
                    <w:p w14:paraId="200439CE" w14:textId="77777777" w:rsidR="00B36ED7" w:rsidRDefault="00B36ED7" w:rsidP="00B36ED7">
                      <w:pPr>
                        <w:jc w:val="center"/>
                      </w:pPr>
                    </w:p>
                    <w:p w14:paraId="5D2A5DF0" w14:textId="77777777" w:rsidR="00B36ED7" w:rsidRDefault="00B36ED7" w:rsidP="00B36ED7">
                      <w:pPr>
                        <w:jc w:val="center"/>
                      </w:pPr>
                    </w:p>
                    <w:p w14:paraId="3D62B2AE" w14:textId="77777777" w:rsidR="00B36ED7" w:rsidRDefault="00B36ED7" w:rsidP="00B36ED7">
                      <w:pPr>
                        <w:jc w:val="center"/>
                      </w:pPr>
                    </w:p>
                    <w:p w14:paraId="0E6D85AC" w14:textId="77777777" w:rsidR="00B36ED7" w:rsidRDefault="00B36ED7" w:rsidP="00B36ED7">
                      <w:pPr>
                        <w:jc w:val="center"/>
                      </w:pPr>
                      <w:r>
                        <w:t>Add photos or graphs to support text for each area.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E91B2D8" w14:textId="0C01CA8F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The unique qualities of the innovation.</w:t>
      </w:r>
    </w:p>
    <w:p w14:paraId="4D1FA799" w14:textId="1D58CF89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7686CD66" w14:textId="5A007CBE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 xml:space="preserve">The benefits the innovation provides to your </w:t>
      </w:r>
      <w:proofErr w:type="spellStart"/>
      <w:r w:rsidRPr="00B36ED7">
        <w:rPr>
          <w:b/>
          <w:bCs/>
          <w:color w:val="0070C0"/>
        </w:rPr>
        <w:t>self storage</w:t>
      </w:r>
      <w:proofErr w:type="spellEnd"/>
      <w:r w:rsidRPr="00B36ED7">
        <w:rPr>
          <w:b/>
          <w:bCs/>
          <w:color w:val="0070C0"/>
        </w:rPr>
        <w:t xml:space="preserve"> business or the </w:t>
      </w:r>
      <w:proofErr w:type="spellStart"/>
      <w:r w:rsidRPr="00B36ED7">
        <w:rPr>
          <w:b/>
          <w:bCs/>
          <w:color w:val="0070C0"/>
        </w:rPr>
        <w:t>self storage</w:t>
      </w:r>
      <w:proofErr w:type="spellEnd"/>
      <w:r w:rsidRPr="00B36ED7">
        <w:rPr>
          <w:b/>
          <w:bCs/>
          <w:color w:val="0070C0"/>
        </w:rPr>
        <w:t xml:space="preserve"> customer.</w:t>
      </w:r>
    </w:p>
    <w:p w14:paraId="4AD43607" w14:textId="19D354FE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2C82C674" w14:textId="77777777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How your innovation meets an industry need.</w:t>
      </w:r>
    </w:p>
    <w:p w14:paraId="3715E646" w14:textId="77777777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3004287B" w14:textId="5E3E8AC9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 xml:space="preserve">What challenges </w:t>
      </w:r>
      <w:r w:rsidR="00AB52AA">
        <w:rPr>
          <w:b/>
          <w:bCs/>
          <w:color w:val="0070C0"/>
        </w:rPr>
        <w:t xml:space="preserve">did </w:t>
      </w:r>
      <w:r w:rsidRPr="00B36ED7">
        <w:rPr>
          <w:b/>
          <w:bCs/>
          <w:color w:val="0070C0"/>
        </w:rPr>
        <w:t xml:space="preserve">the innovation </w:t>
      </w:r>
      <w:r w:rsidR="00AB52AA">
        <w:rPr>
          <w:b/>
          <w:bCs/>
          <w:color w:val="0070C0"/>
        </w:rPr>
        <w:t>present</w:t>
      </w:r>
      <w:r w:rsidRPr="00B36ED7">
        <w:rPr>
          <w:b/>
          <w:bCs/>
          <w:color w:val="0070C0"/>
        </w:rPr>
        <w:t xml:space="preserve"> during development or implementation, and how these were overcome</w:t>
      </w:r>
      <w:r w:rsidR="00AB52AA">
        <w:rPr>
          <w:b/>
          <w:bCs/>
          <w:color w:val="0070C0"/>
        </w:rPr>
        <w:t>?</w:t>
      </w:r>
    </w:p>
    <w:p w14:paraId="6BC3B908" w14:textId="77777777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2A91D672" w14:textId="77777777" w:rsidR="000E6CAF" w:rsidRPr="00B36ED7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How the innovation reduces costs or increases income.</w:t>
      </w:r>
    </w:p>
    <w:p w14:paraId="0F12478A" w14:textId="77777777" w:rsidR="000E6CAF" w:rsidRPr="00B36ED7" w:rsidRDefault="000E6CAF" w:rsidP="0015702E">
      <w:pPr>
        <w:tabs>
          <w:tab w:val="left" w:pos="3090"/>
        </w:tabs>
        <w:rPr>
          <w:b/>
          <w:bCs/>
          <w:color w:val="0070C0"/>
        </w:rPr>
      </w:pPr>
    </w:p>
    <w:p w14:paraId="30AF442D" w14:textId="77777777" w:rsidR="000E6CAF" w:rsidRDefault="000E6CAF" w:rsidP="0015702E">
      <w:pPr>
        <w:tabs>
          <w:tab w:val="left" w:pos="3090"/>
        </w:tabs>
        <w:rPr>
          <w:b/>
          <w:bCs/>
        </w:rPr>
      </w:pPr>
    </w:p>
    <w:p w14:paraId="335F0CF3" w14:textId="77777777" w:rsidR="000E6CAF" w:rsidRDefault="000E6CAF" w:rsidP="0015702E">
      <w:pPr>
        <w:tabs>
          <w:tab w:val="left" w:pos="3090"/>
        </w:tabs>
        <w:rPr>
          <w:b/>
          <w:bCs/>
        </w:rPr>
      </w:pPr>
    </w:p>
    <w:p w14:paraId="266D4729" w14:textId="46AB73AE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7AA1A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973265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44C840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97F5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0571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7644E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321BEF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BE69D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6A355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CFFB93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DB33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3F73F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BF759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FEAE9" w14:textId="2730478B" w:rsidR="009107E2" w:rsidRPr="00581021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 w:rsidRPr="00581021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4. S</w:t>
      </w:r>
      <w:r w:rsidR="009107E2" w:rsidRPr="00581021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ummary</w:t>
      </w:r>
    </w:p>
    <w:p w14:paraId="4CF3BA0C" w14:textId="205F1F35" w:rsidR="009107E2" w:rsidRDefault="009107E2" w:rsidP="0015702E">
      <w:pPr>
        <w:tabs>
          <w:tab w:val="left" w:pos="3090"/>
        </w:tabs>
        <w:rPr>
          <w:i/>
          <w:iCs/>
        </w:rPr>
      </w:pPr>
      <w:r w:rsidRPr="009107E2">
        <w:rPr>
          <w:i/>
          <w:iCs/>
        </w:rPr>
        <w:t xml:space="preserve">Summarise why you have entered the </w:t>
      </w:r>
      <w:r w:rsidR="00581021">
        <w:rPr>
          <w:i/>
          <w:iCs/>
        </w:rPr>
        <w:t xml:space="preserve">Innovation </w:t>
      </w:r>
      <w:r w:rsidR="0063536D">
        <w:rPr>
          <w:i/>
          <w:iCs/>
        </w:rPr>
        <w:t>Award</w:t>
      </w:r>
    </w:p>
    <w:p w14:paraId="3D352A30" w14:textId="77777777" w:rsidR="009107E2" w:rsidRDefault="009107E2" w:rsidP="009107E2">
      <w:pPr>
        <w:rPr>
          <w:i/>
          <w:iCs/>
        </w:rPr>
      </w:pPr>
    </w:p>
    <w:p w14:paraId="1482405D" w14:textId="77777777" w:rsidR="00627018" w:rsidRDefault="00627018" w:rsidP="009107E2">
      <w:pPr>
        <w:rPr>
          <w:i/>
          <w:iCs/>
        </w:rPr>
      </w:pPr>
    </w:p>
    <w:p w14:paraId="6ECA4CDC" w14:textId="77777777" w:rsidR="00627018" w:rsidRDefault="00627018" w:rsidP="009107E2">
      <w:pPr>
        <w:rPr>
          <w:i/>
          <w:iCs/>
        </w:rPr>
      </w:pPr>
    </w:p>
    <w:p w14:paraId="547E6FB9" w14:textId="77777777" w:rsidR="00627018" w:rsidRDefault="00627018" w:rsidP="009107E2">
      <w:pPr>
        <w:rPr>
          <w:i/>
          <w:iCs/>
        </w:rPr>
      </w:pPr>
    </w:p>
    <w:p w14:paraId="3BA04662" w14:textId="06FE34C4" w:rsidR="009107E2" w:rsidRPr="009107E2" w:rsidRDefault="009107E2" w:rsidP="009107E2">
      <w:pPr>
        <w:jc w:val="center"/>
      </w:pPr>
    </w:p>
    <w:sectPr w:rsidR="009107E2" w:rsidRPr="009107E2" w:rsidSect="00A14C2D">
      <w:headerReference w:type="default" r:id="rId1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063A" w14:textId="77777777" w:rsidR="00647D1A" w:rsidRDefault="00647D1A" w:rsidP="003930EC">
      <w:pPr>
        <w:spacing w:after="0" w:line="240" w:lineRule="auto"/>
      </w:pPr>
      <w:r>
        <w:separator/>
      </w:r>
    </w:p>
  </w:endnote>
  <w:endnote w:type="continuationSeparator" w:id="0">
    <w:p w14:paraId="0C9387E8" w14:textId="77777777" w:rsidR="00647D1A" w:rsidRDefault="00647D1A" w:rsidP="003930EC">
      <w:pPr>
        <w:spacing w:after="0" w:line="240" w:lineRule="auto"/>
      </w:pPr>
      <w:r>
        <w:continuationSeparator/>
      </w:r>
    </w:p>
  </w:endnote>
  <w:endnote w:type="continuationNotice" w:id="1">
    <w:p w14:paraId="08B4F39F" w14:textId="77777777" w:rsidR="00647D1A" w:rsidRDefault="00647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BC0E" w14:textId="77777777" w:rsidR="00A14C2D" w:rsidRDefault="00A1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AAFA" w14:textId="77777777" w:rsidR="00A14C2D" w:rsidRDefault="00A14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DD91" w14:textId="77777777" w:rsidR="00A14C2D" w:rsidRDefault="00A1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21FE" w14:textId="77777777" w:rsidR="00647D1A" w:rsidRDefault="00647D1A" w:rsidP="003930EC">
      <w:pPr>
        <w:spacing w:after="0" w:line="240" w:lineRule="auto"/>
      </w:pPr>
      <w:r>
        <w:separator/>
      </w:r>
    </w:p>
  </w:footnote>
  <w:footnote w:type="continuationSeparator" w:id="0">
    <w:p w14:paraId="525129E6" w14:textId="77777777" w:rsidR="00647D1A" w:rsidRDefault="00647D1A" w:rsidP="003930EC">
      <w:pPr>
        <w:spacing w:after="0" w:line="240" w:lineRule="auto"/>
      </w:pPr>
      <w:r>
        <w:continuationSeparator/>
      </w:r>
    </w:p>
  </w:footnote>
  <w:footnote w:type="continuationNotice" w:id="1">
    <w:p w14:paraId="26590678" w14:textId="77777777" w:rsidR="00647D1A" w:rsidRDefault="00647D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B8D0" w14:textId="77777777" w:rsidR="00A14C2D" w:rsidRDefault="00A1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FE55" w14:textId="43FCEC26" w:rsidR="003930EC" w:rsidRPr="00733159" w:rsidRDefault="003930EC" w:rsidP="004E6409">
    <w:pPr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4438" w14:textId="77777777" w:rsidR="00A14C2D" w:rsidRDefault="00A14C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526" w14:textId="0AC4285A" w:rsidR="00A14C2D" w:rsidRDefault="00A14C2D" w:rsidP="00A14C2D">
    <w:pPr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F</w:t>
    </w:r>
    <w:r w:rsidRPr="0015702E">
      <w:rPr>
        <w:b/>
        <w:bCs/>
        <w:color w:val="FF0000"/>
        <w:sz w:val="32"/>
        <w:szCs w:val="32"/>
      </w:rPr>
      <w:t xml:space="preserve">ormat Template – </w:t>
    </w:r>
    <w:r>
      <w:rPr>
        <w:b/>
        <w:bCs/>
        <w:color w:val="FF0000"/>
        <w:sz w:val="32"/>
        <w:szCs w:val="32"/>
      </w:rPr>
      <w:t>Innovation Award</w:t>
    </w:r>
  </w:p>
  <w:p w14:paraId="0B7C4D23" w14:textId="77777777" w:rsidR="00A14C2D" w:rsidRPr="0015702E" w:rsidRDefault="00A14C2D" w:rsidP="00A14C2D">
    <w:pPr>
      <w:ind w:left="-709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 xml:space="preserve">This is a suggested </w:t>
    </w:r>
    <w:proofErr w:type="gramStart"/>
    <w:r>
      <w:rPr>
        <w:b/>
        <w:bCs/>
        <w:color w:val="FF0000"/>
        <w:sz w:val="32"/>
        <w:szCs w:val="32"/>
      </w:rPr>
      <w:t>template,</w:t>
    </w:r>
    <w:proofErr w:type="gramEnd"/>
    <w:r>
      <w:rPr>
        <w:b/>
        <w:bCs/>
        <w:color w:val="FF0000"/>
        <w:sz w:val="32"/>
        <w:szCs w:val="32"/>
      </w:rPr>
      <w:t xml:space="preserve"> you can use your own formatting if you prefer.</w:t>
    </w:r>
  </w:p>
  <w:p w14:paraId="3FD66A1F" w14:textId="77777777" w:rsidR="00A14C2D" w:rsidRPr="00733159" w:rsidRDefault="00A14C2D" w:rsidP="004E6409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263"/>
    <w:multiLevelType w:val="hybridMultilevel"/>
    <w:tmpl w:val="57AE05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61D"/>
    <w:multiLevelType w:val="hybridMultilevel"/>
    <w:tmpl w:val="F84633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9B6"/>
    <w:multiLevelType w:val="hybridMultilevel"/>
    <w:tmpl w:val="33F0EA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857"/>
    <w:multiLevelType w:val="hybridMultilevel"/>
    <w:tmpl w:val="5D6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A11"/>
    <w:multiLevelType w:val="hybridMultilevel"/>
    <w:tmpl w:val="A9D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1399"/>
    <w:multiLevelType w:val="hybridMultilevel"/>
    <w:tmpl w:val="1B9CB4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5A9A"/>
    <w:multiLevelType w:val="hybridMultilevel"/>
    <w:tmpl w:val="1ED06F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029">
    <w:abstractNumId w:val="0"/>
  </w:num>
  <w:num w:numId="2" w16cid:durableId="1834761315">
    <w:abstractNumId w:val="4"/>
  </w:num>
  <w:num w:numId="3" w16cid:durableId="219025008">
    <w:abstractNumId w:val="1"/>
  </w:num>
  <w:num w:numId="4" w16cid:durableId="1493637678">
    <w:abstractNumId w:val="2"/>
  </w:num>
  <w:num w:numId="5" w16cid:durableId="187063805">
    <w:abstractNumId w:val="6"/>
  </w:num>
  <w:num w:numId="6" w16cid:durableId="607929501">
    <w:abstractNumId w:val="5"/>
  </w:num>
  <w:num w:numId="7" w16cid:durableId="45390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E"/>
    <w:rsid w:val="00056BE8"/>
    <w:rsid w:val="000C7139"/>
    <w:rsid w:val="000E6CAF"/>
    <w:rsid w:val="001003D7"/>
    <w:rsid w:val="00152DD3"/>
    <w:rsid w:val="0015702E"/>
    <w:rsid w:val="0018345A"/>
    <w:rsid w:val="001F3F50"/>
    <w:rsid w:val="00200AAC"/>
    <w:rsid w:val="002148A1"/>
    <w:rsid w:val="00221089"/>
    <w:rsid w:val="002453C5"/>
    <w:rsid w:val="00263433"/>
    <w:rsid w:val="002C05C3"/>
    <w:rsid w:val="002E09D2"/>
    <w:rsid w:val="002E53FF"/>
    <w:rsid w:val="003136A8"/>
    <w:rsid w:val="00347377"/>
    <w:rsid w:val="003930EC"/>
    <w:rsid w:val="003F36BA"/>
    <w:rsid w:val="004371A5"/>
    <w:rsid w:val="00446FFB"/>
    <w:rsid w:val="0046138E"/>
    <w:rsid w:val="00465EB3"/>
    <w:rsid w:val="004E6409"/>
    <w:rsid w:val="004E73CD"/>
    <w:rsid w:val="004F3E64"/>
    <w:rsid w:val="0052095D"/>
    <w:rsid w:val="00581021"/>
    <w:rsid w:val="00585787"/>
    <w:rsid w:val="0062258F"/>
    <w:rsid w:val="00627018"/>
    <w:rsid w:val="0063536D"/>
    <w:rsid w:val="00647D1A"/>
    <w:rsid w:val="00662428"/>
    <w:rsid w:val="00664B39"/>
    <w:rsid w:val="00680A6C"/>
    <w:rsid w:val="006902D2"/>
    <w:rsid w:val="00733159"/>
    <w:rsid w:val="008208FA"/>
    <w:rsid w:val="008224B5"/>
    <w:rsid w:val="00845D65"/>
    <w:rsid w:val="008721BA"/>
    <w:rsid w:val="008827AE"/>
    <w:rsid w:val="008C1B24"/>
    <w:rsid w:val="008D1E18"/>
    <w:rsid w:val="008D3172"/>
    <w:rsid w:val="008D7E9D"/>
    <w:rsid w:val="009107E2"/>
    <w:rsid w:val="0091484A"/>
    <w:rsid w:val="0092160F"/>
    <w:rsid w:val="00921F2D"/>
    <w:rsid w:val="009354FF"/>
    <w:rsid w:val="00975006"/>
    <w:rsid w:val="009E07E7"/>
    <w:rsid w:val="00A14C2D"/>
    <w:rsid w:val="00A15F3B"/>
    <w:rsid w:val="00A611D7"/>
    <w:rsid w:val="00AB52AA"/>
    <w:rsid w:val="00B042BD"/>
    <w:rsid w:val="00B36ED7"/>
    <w:rsid w:val="00BD4221"/>
    <w:rsid w:val="00C23022"/>
    <w:rsid w:val="00C4162C"/>
    <w:rsid w:val="00C63019"/>
    <w:rsid w:val="00D04C02"/>
    <w:rsid w:val="00D80240"/>
    <w:rsid w:val="00D93153"/>
    <w:rsid w:val="00DC3BEE"/>
    <w:rsid w:val="00DD4181"/>
    <w:rsid w:val="00DF0FA1"/>
    <w:rsid w:val="00E75882"/>
    <w:rsid w:val="00E76127"/>
    <w:rsid w:val="00EE1956"/>
    <w:rsid w:val="00F05821"/>
    <w:rsid w:val="00F4719F"/>
    <w:rsid w:val="00F915AB"/>
    <w:rsid w:val="239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A8EED"/>
  <w15:chartTrackingRefBased/>
  <w15:docId w15:val="{7C131A6D-AC17-401F-89AA-DF312C2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er"/>
    <w:next w:val="Normal"/>
    <w:link w:val="Heading2Char"/>
    <w:qFormat/>
    <w:rsid w:val="00221089"/>
    <w:pPr>
      <w:spacing w:before="120"/>
      <w:jc w:val="both"/>
      <w:outlineLvl w:val="1"/>
    </w:pPr>
    <w:rPr>
      <w:rFonts w:asciiTheme="minorHAnsi" w:hAnsiTheme="minorHAnsi" w:cstheme="minorHAns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9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rsid w:val="002E09D2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EC"/>
  </w:style>
  <w:style w:type="paragraph" w:styleId="ListParagraph">
    <w:name w:val="List Paragraph"/>
    <w:basedOn w:val="Normal"/>
    <w:uiPriority w:val="34"/>
    <w:qFormat/>
    <w:rsid w:val="00E761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221089"/>
    <w:rPr>
      <w:rFonts w:eastAsia="Times New Roman" w:cstheme="minorHAnsi"/>
      <w:b/>
      <w:bCs/>
      <w:i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3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schafer@fedess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6" ma:contentTypeDescription="Create a new document." ma:contentTypeScope="" ma:versionID="6e5a2c29897b07beaa0124e10c2adcab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0edebcaefc6968d82936d8c836436db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Props1.xml><?xml version="1.0" encoding="utf-8"?>
<ds:datastoreItem xmlns:ds="http://schemas.openxmlformats.org/officeDocument/2006/customXml" ds:itemID="{7663AF34-7030-45B0-8211-5C32CC27C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20BAB-4A5E-4B6B-A90A-26A0A098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B0FF7-2509-48D3-8E1F-1F7BB45C490E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505</Words>
  <Characters>2703</Characters>
  <Application>Microsoft Office Word</Application>
  <DocSecurity>0</DocSecurity>
  <Lines>81</Lines>
  <Paragraphs>43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Pearson</dc:creator>
  <cp:keywords/>
  <dc:description/>
  <cp:lastModifiedBy>Bryony Pearson</cp:lastModifiedBy>
  <cp:revision>10</cp:revision>
  <cp:lastPrinted>2023-07-13T00:38:00Z</cp:lastPrinted>
  <dcterms:created xsi:type="dcterms:W3CDTF">2023-07-14T12:49:00Z</dcterms:created>
  <dcterms:modified xsi:type="dcterms:W3CDTF">2023-07-14T14:36:00Z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c4784944-3742-42d7-be9a-bbc5ea012a53</vt:lpwstr>
  </property>
  <property fmtid="{D5CDD505-2E9C-101B-9397-08002B2CF9AE}" pid="3" name="ContentTypeId">
    <vt:lpwstr>0x0101001F597048A1FEFC4EB1E427A3EF0095E6</vt:lpwstr>
  </property>
  <property fmtid="{D5CDD505-2E9C-101B-9397-08002B2CF9AE}" pid="4" name="MediaServiceImageTags">
    <vt:lpwstr/>
  </property>
</Properties>
</file>